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B247F" w14:textId="4F583C3F" w:rsidR="00BA224B" w:rsidRPr="00492532" w:rsidRDefault="001A1075" w:rsidP="001F00A0">
      <w:pPr>
        <w:pStyle w:val="Heading1"/>
        <w:numPr>
          <w:ilvl w:val="0"/>
          <w:numId w:val="0"/>
        </w:numPr>
        <w:tabs>
          <w:tab w:val="left" w:pos="708"/>
        </w:tabs>
        <w:spacing w:after="240"/>
        <w:jc w:val="both"/>
        <w:rPr>
          <w:rFonts w:ascii="Calibri" w:hAnsi="Calibri" w:cs="Calibri"/>
          <w:color w:val="0070C0"/>
          <w:sz w:val="22"/>
          <w:szCs w:val="22"/>
        </w:rPr>
      </w:pPr>
      <w:r w:rsidRPr="00492532">
        <w:rPr>
          <w:rFonts w:ascii="Calibri" w:hAnsi="Calibri" w:cs="Calibri"/>
          <w:color w:val="0070C0"/>
          <w:sz w:val="22"/>
          <w:szCs w:val="22"/>
        </w:rPr>
        <w:t>Anexa nr. 1</w:t>
      </w:r>
      <w:r w:rsidR="00EB512F" w:rsidRPr="00492532">
        <w:rPr>
          <w:rFonts w:ascii="Calibri" w:hAnsi="Calibri" w:cs="Calibri"/>
          <w:color w:val="0070C0"/>
          <w:sz w:val="22"/>
          <w:szCs w:val="22"/>
        </w:rPr>
        <w:t>7</w:t>
      </w:r>
      <w:r w:rsidRPr="00492532">
        <w:rPr>
          <w:rFonts w:ascii="Calibri" w:hAnsi="Calibri" w:cs="Calibri"/>
          <w:color w:val="0070C0"/>
          <w:sz w:val="22"/>
          <w:szCs w:val="22"/>
        </w:rPr>
        <w:t xml:space="preserve"> </w:t>
      </w:r>
      <w:r w:rsidR="00F10671" w:rsidRPr="00F10671">
        <w:rPr>
          <w:rFonts w:ascii="Calibri" w:hAnsi="Calibri" w:cs="Calibri"/>
          <w:color w:val="0070C0"/>
          <w:sz w:val="22"/>
          <w:szCs w:val="22"/>
        </w:rPr>
        <w:t>la Ghidul Solicitantului aferent Programului Dezvoltare Durabilă și Tranziție Justă 2021-2027, pentru acțiunea „Renovarea energetică minoră, moderată sau aprofundată a clădirilor rezidențiale multifamiliale pentru comunități”, componenta „Locuințe la prețuri accesibile și durabile”</w:t>
      </w:r>
    </w:p>
    <w:p w14:paraId="5743E8F0" w14:textId="77777777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634C1FF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7A74472F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9DBD633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61B553BE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045A8B7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20A5669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045C98B4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6A9347BC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5AE4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CFF6AD7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B27D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38FA2DF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7F0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7873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C70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2EE15886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ED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Pentru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fiecare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parte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inclusiv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solu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D0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4B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53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A539" w14:textId="399BF45E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A23CC6">
              <w:rPr>
                <w:rFonts w:ascii="Calibri" w:hAnsi="Calibri" w:cs="Calibri"/>
                <w:sz w:val="20"/>
                <w:szCs w:val="20"/>
              </w:rPr>
              <w:t xml:space="preserve">/ decizie AGA/Consiliu director,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5A634F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160DEB18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2F00A61A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657355A0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F0F7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58C09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E055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47FB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8564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7F633CD2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B7B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94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4B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3E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E0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8D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2A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2EEC896E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24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6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6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C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C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3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B3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6106CB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2C2B5C8E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4E7E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E8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6243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C8CB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060155DE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D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7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12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60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65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30F4E2B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E5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lastRenderedPageBreak/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C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2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B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7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DAABE5B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Anexe</w:t>
      </w:r>
    </w:p>
    <w:p w14:paraId="5A557928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C15D40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650D1218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5BA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BFB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8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3F1F2452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1C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4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F9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A5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54CD8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21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73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D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4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C0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AD3A5A7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4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32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44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A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6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B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486F0F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17818A7A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83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31DFC0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78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ED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72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05CF3EB0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7395875B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20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8A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CA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37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2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B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B61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30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3B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A6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97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200378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3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1D79D98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AF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8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1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84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61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F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E7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E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19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3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56A4F8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C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249B0B9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BA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F92EE59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BC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BA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8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B3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5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3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2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C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2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71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155DAD25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4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68ED68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7B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6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95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A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DC8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C4B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7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D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C9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4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6F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7E95EA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D6E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8149CF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4D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AED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85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C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4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F0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75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6B6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1D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6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A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F66A0B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F0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00071D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D08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F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1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6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AC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1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5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DF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0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7A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51497D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24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649F3A9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6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4FC5B16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8C2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B3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96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9A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6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4F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0A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E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70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C18831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6B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57C2895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1D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2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D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C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A8D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4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8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813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2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D5F07D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F3F1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6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5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D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4E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10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5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F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4E2697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EC65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2DE9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249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8D7F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2A7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35D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246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1E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0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AA1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87F101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B2B559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38D259C5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2F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2D16DB36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78CAAD2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260F80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094044D2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E47DD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38BC3EB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F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FF2EC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03B2CF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A79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F755E4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04AE2DD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9219A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19CE8E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B9FE418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FFE68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1DF8FEC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745308AF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0810D1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61E044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73B9B32A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361B4E6A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509C119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E5BF34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789186D8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01EEFD5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4878AED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58D7701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5BF38C2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29557D2E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FB01797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3185D97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6F398DE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A3C6E29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5B224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23F5369" w14:textId="2EFA812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026FDDF5" w14:textId="70CFAEAF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18A2A865" w14:textId="6A6D6B0E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că furnizarea deliberată, către Autoritatea de Management,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322DA80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5B2526A2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3B47EF4A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1B3CCF0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79C9F1F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5354AEA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2BE1F2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8C6CF" w14:textId="77777777" w:rsidR="00E96D17" w:rsidRDefault="00E96D17" w:rsidP="00476EF1">
      <w:pPr>
        <w:spacing w:after="0" w:line="240" w:lineRule="auto"/>
      </w:pPr>
      <w:r>
        <w:separator/>
      </w:r>
    </w:p>
  </w:endnote>
  <w:endnote w:type="continuationSeparator" w:id="0">
    <w:p w14:paraId="6CFD2CB4" w14:textId="77777777" w:rsidR="00E96D17" w:rsidRDefault="00E96D17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D303" w14:textId="77777777" w:rsidR="00E96D17" w:rsidRDefault="00E96D17" w:rsidP="00476EF1">
      <w:pPr>
        <w:spacing w:after="0" w:line="240" w:lineRule="auto"/>
      </w:pPr>
      <w:r>
        <w:separator/>
      </w:r>
    </w:p>
  </w:footnote>
  <w:footnote w:type="continuationSeparator" w:id="0">
    <w:p w14:paraId="2F035FB3" w14:textId="77777777" w:rsidR="00E96D17" w:rsidRDefault="00E96D17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A747" w14:textId="77777777" w:rsidR="001A1075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                  </w:t>
    </w:r>
    <w:r>
      <w:rPr>
        <w:rFonts w:ascii="Trebuchet MS" w:hAnsi="Trebuchet MS" w:cs="Calibri"/>
        <w:sz w:val="16"/>
        <w:szCs w:val="16"/>
      </w:rPr>
      <w:t xml:space="preserve">                  </w:t>
    </w:r>
    <w:r w:rsidR="00F40B7F">
      <w:rPr>
        <w:rFonts w:ascii="Trebuchet MS" w:hAnsi="Trebuchet MS" w:cs="Calibri"/>
        <w:sz w:val="16"/>
        <w:szCs w:val="16"/>
      </w:rPr>
      <w:t xml:space="preserve">                       </w:t>
    </w:r>
  </w:p>
  <w:tbl>
    <w:tblPr>
      <w:tblStyle w:val="TableGrid"/>
      <w:tblW w:w="101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9660"/>
      <w:gridCol w:w="502"/>
    </w:tblGrid>
    <w:tr w:rsidR="001A1075" w:rsidRPr="00575F95" w14:paraId="18B599FD" w14:textId="77777777" w:rsidTr="000205F7">
      <w:trPr>
        <w:trHeight w:val="637"/>
      </w:trPr>
      <w:tc>
        <w:tcPr>
          <w:tcW w:w="8403" w:type="dxa"/>
          <w:tcBorders>
            <w:right w:val="single" w:sz="2" w:space="0" w:color="3494BA"/>
          </w:tcBorders>
        </w:tcPr>
        <w:p w14:paraId="33234136" w14:textId="607F26C1" w:rsidR="001A1075" w:rsidRPr="00575F95" w:rsidRDefault="005A71A4" w:rsidP="001A1075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Calibri" w:eastAsia="Calibri" w:hAnsi="Calibri" w:cs="Times New Roman"/>
            </w:rPr>
          </w:pPr>
          <w:r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39ED00B7" wp14:editId="0221A9E3">
                <wp:extent cx="6047740" cy="652145"/>
                <wp:effectExtent l="0" t="0" r="0" b="0"/>
                <wp:docPr id="155269410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7740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59" w:type="dxa"/>
          <w:tcBorders>
            <w:left w:val="single" w:sz="2" w:space="0" w:color="3494BA"/>
          </w:tcBorders>
        </w:tcPr>
        <w:p w14:paraId="1CE85946" w14:textId="61C712CB" w:rsidR="001A1075" w:rsidRPr="00575F95" w:rsidRDefault="001A1075" w:rsidP="001A1075">
          <w:pPr>
            <w:tabs>
              <w:tab w:val="center" w:pos="4536"/>
              <w:tab w:val="right" w:pos="9072"/>
            </w:tabs>
            <w:spacing w:line="180" w:lineRule="exact"/>
            <w:jc w:val="both"/>
            <w:rPr>
              <w:rFonts w:ascii="Calibri Light" w:eastAsia="Calibri" w:hAnsi="Calibri Light" w:cs="Calibri Light"/>
              <w:color w:val="3494BA"/>
              <w:spacing w:val="-12"/>
            </w:rPr>
          </w:pPr>
        </w:p>
      </w:tc>
    </w:tr>
  </w:tbl>
  <w:p w14:paraId="025C5AD5" w14:textId="7DE8A332" w:rsidR="0035270D" w:rsidRPr="00567C76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</w:p>
  <w:p w14:paraId="2C1560AB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025847">
    <w:abstractNumId w:val="4"/>
  </w:num>
  <w:num w:numId="2" w16cid:durableId="487938584">
    <w:abstractNumId w:val="4"/>
  </w:num>
  <w:num w:numId="3" w16cid:durableId="2107265862">
    <w:abstractNumId w:val="4"/>
  </w:num>
  <w:num w:numId="4" w16cid:durableId="1062218973">
    <w:abstractNumId w:val="4"/>
  </w:num>
  <w:num w:numId="5" w16cid:durableId="638608960">
    <w:abstractNumId w:val="4"/>
  </w:num>
  <w:num w:numId="6" w16cid:durableId="726997185">
    <w:abstractNumId w:val="4"/>
  </w:num>
  <w:num w:numId="7" w16cid:durableId="633489546">
    <w:abstractNumId w:val="6"/>
  </w:num>
  <w:num w:numId="8" w16cid:durableId="1436369021">
    <w:abstractNumId w:val="4"/>
  </w:num>
  <w:num w:numId="9" w16cid:durableId="1956399020">
    <w:abstractNumId w:val="4"/>
  </w:num>
  <w:num w:numId="10" w16cid:durableId="1526864272">
    <w:abstractNumId w:val="4"/>
  </w:num>
  <w:num w:numId="11" w16cid:durableId="1048846710">
    <w:abstractNumId w:val="0"/>
  </w:num>
  <w:num w:numId="12" w16cid:durableId="1317344639">
    <w:abstractNumId w:val="4"/>
  </w:num>
  <w:num w:numId="13" w16cid:durableId="1230650220">
    <w:abstractNumId w:val="4"/>
  </w:num>
  <w:num w:numId="14" w16cid:durableId="647705237">
    <w:abstractNumId w:val="1"/>
  </w:num>
  <w:num w:numId="15" w16cid:durableId="1291206667">
    <w:abstractNumId w:val="2"/>
  </w:num>
  <w:num w:numId="16" w16cid:durableId="1343430267">
    <w:abstractNumId w:val="4"/>
  </w:num>
  <w:num w:numId="17" w16cid:durableId="343212143">
    <w:abstractNumId w:val="4"/>
  </w:num>
  <w:num w:numId="18" w16cid:durableId="16481290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39071188">
    <w:abstractNumId w:val="1"/>
  </w:num>
  <w:num w:numId="20" w16cid:durableId="1521627503">
    <w:abstractNumId w:val="2"/>
  </w:num>
  <w:num w:numId="21" w16cid:durableId="1391464276">
    <w:abstractNumId w:val="3"/>
  </w:num>
  <w:num w:numId="22" w16cid:durableId="1343315225">
    <w:abstractNumId w:val="5"/>
  </w:num>
  <w:num w:numId="23" w16cid:durableId="1891261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72489"/>
    <w:rsid w:val="000A01C3"/>
    <w:rsid w:val="000A4D3F"/>
    <w:rsid w:val="000F42D4"/>
    <w:rsid w:val="000F4A45"/>
    <w:rsid w:val="000F6136"/>
    <w:rsid w:val="001412A2"/>
    <w:rsid w:val="0015741D"/>
    <w:rsid w:val="001705E6"/>
    <w:rsid w:val="00190126"/>
    <w:rsid w:val="001A1075"/>
    <w:rsid w:val="001A3D3D"/>
    <w:rsid w:val="001B244E"/>
    <w:rsid w:val="001F00A0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A3145"/>
    <w:rsid w:val="003E6C4F"/>
    <w:rsid w:val="003F5A8D"/>
    <w:rsid w:val="00462898"/>
    <w:rsid w:val="00476EF1"/>
    <w:rsid w:val="004878E7"/>
    <w:rsid w:val="00492532"/>
    <w:rsid w:val="004A60DB"/>
    <w:rsid w:val="004A6E23"/>
    <w:rsid w:val="004D1997"/>
    <w:rsid w:val="004E53CE"/>
    <w:rsid w:val="004F3210"/>
    <w:rsid w:val="00545858"/>
    <w:rsid w:val="005552DB"/>
    <w:rsid w:val="00594A09"/>
    <w:rsid w:val="005A2A9D"/>
    <w:rsid w:val="005A71A4"/>
    <w:rsid w:val="005D5E55"/>
    <w:rsid w:val="005E40FF"/>
    <w:rsid w:val="00602EB3"/>
    <w:rsid w:val="006A0E6E"/>
    <w:rsid w:val="006A6C8D"/>
    <w:rsid w:val="006D3249"/>
    <w:rsid w:val="006D55F0"/>
    <w:rsid w:val="006F7CF4"/>
    <w:rsid w:val="0071536F"/>
    <w:rsid w:val="00734DD8"/>
    <w:rsid w:val="00774D0A"/>
    <w:rsid w:val="007F66EB"/>
    <w:rsid w:val="00810D83"/>
    <w:rsid w:val="0083673F"/>
    <w:rsid w:val="0084339D"/>
    <w:rsid w:val="008528C4"/>
    <w:rsid w:val="0088507D"/>
    <w:rsid w:val="008F64B0"/>
    <w:rsid w:val="00922C78"/>
    <w:rsid w:val="00931671"/>
    <w:rsid w:val="0094497D"/>
    <w:rsid w:val="009A21E3"/>
    <w:rsid w:val="009C52D7"/>
    <w:rsid w:val="009C651D"/>
    <w:rsid w:val="009E5475"/>
    <w:rsid w:val="00A02D0D"/>
    <w:rsid w:val="00A23CC6"/>
    <w:rsid w:val="00A5546E"/>
    <w:rsid w:val="00A95CD0"/>
    <w:rsid w:val="00AA1F61"/>
    <w:rsid w:val="00AD5E61"/>
    <w:rsid w:val="00AE3ADC"/>
    <w:rsid w:val="00B16FF4"/>
    <w:rsid w:val="00B508A4"/>
    <w:rsid w:val="00B7241C"/>
    <w:rsid w:val="00BA224B"/>
    <w:rsid w:val="00BC52B0"/>
    <w:rsid w:val="00C16712"/>
    <w:rsid w:val="00C92153"/>
    <w:rsid w:val="00CB4193"/>
    <w:rsid w:val="00CD1555"/>
    <w:rsid w:val="00CE7D6C"/>
    <w:rsid w:val="00D010FF"/>
    <w:rsid w:val="00D3310B"/>
    <w:rsid w:val="00DA4255"/>
    <w:rsid w:val="00DE1665"/>
    <w:rsid w:val="00DF4F9A"/>
    <w:rsid w:val="00E10117"/>
    <w:rsid w:val="00E510D5"/>
    <w:rsid w:val="00E848F3"/>
    <w:rsid w:val="00E96D17"/>
    <w:rsid w:val="00EB0D07"/>
    <w:rsid w:val="00EB512F"/>
    <w:rsid w:val="00F10671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5EDC8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3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paragraph" w:styleId="Revision">
    <w:name w:val="Revision"/>
    <w:hidden/>
    <w:uiPriority w:val="99"/>
    <w:semiHidden/>
    <w:rsid w:val="00C167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george guran</cp:lastModifiedBy>
  <cp:revision>2</cp:revision>
  <cp:lastPrinted>2025-12-10T09:34:00Z</cp:lastPrinted>
  <dcterms:created xsi:type="dcterms:W3CDTF">2026-06-08T14:48:00Z</dcterms:created>
  <dcterms:modified xsi:type="dcterms:W3CDTF">2026-06-08T14:48:00Z</dcterms:modified>
</cp:coreProperties>
</file>